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FB467A" w:rsidRDefault="005C47C5" w:rsidP="004F4590">
      <w:pPr>
        <w:spacing w:line="276" w:lineRule="auto"/>
        <w:jc w:val="center"/>
        <w:rPr>
          <w:rFonts w:cs="Times New Roman"/>
          <w:b/>
          <w:sz w:val="24"/>
          <w:szCs w:val="24"/>
        </w:rPr>
      </w:pPr>
      <w:r w:rsidRPr="00FB467A">
        <w:rPr>
          <w:rFonts w:cs="Times New Roman"/>
          <w:b/>
          <w:sz w:val="24"/>
          <w:szCs w:val="24"/>
        </w:rPr>
        <w:t>АННОТАЦИЯ К РАБОЧЕЙ ПРОГРАММЕ</w:t>
      </w:r>
    </w:p>
    <w:p w:rsidR="005C47C5" w:rsidRPr="00FB467A" w:rsidRDefault="005C47C5" w:rsidP="004F4590">
      <w:pPr>
        <w:spacing w:line="276" w:lineRule="auto"/>
        <w:jc w:val="center"/>
        <w:rPr>
          <w:rFonts w:cs="Times New Roman"/>
          <w:b/>
          <w:sz w:val="24"/>
          <w:szCs w:val="24"/>
        </w:rPr>
      </w:pPr>
      <w:r w:rsidRPr="00FB467A">
        <w:rPr>
          <w:rFonts w:cs="Times New Roman"/>
          <w:b/>
          <w:sz w:val="24"/>
          <w:szCs w:val="24"/>
        </w:rPr>
        <w:t>учебной дисциплины ОДП 05 «</w:t>
      </w:r>
      <w:r w:rsidR="004F4590" w:rsidRPr="00FB467A">
        <w:rPr>
          <w:rFonts w:cs="Times New Roman"/>
          <w:b/>
          <w:sz w:val="24"/>
          <w:szCs w:val="24"/>
        </w:rPr>
        <w:t>МАТЕМАТИКА</w:t>
      </w:r>
      <w:r w:rsidRPr="00FB467A">
        <w:rPr>
          <w:rFonts w:cs="Times New Roman"/>
          <w:b/>
          <w:sz w:val="24"/>
          <w:szCs w:val="24"/>
        </w:rPr>
        <w:t>»</w:t>
      </w:r>
    </w:p>
    <w:p w:rsidR="005C47C5" w:rsidRPr="00FB467A" w:rsidRDefault="005C47C5" w:rsidP="004F4590">
      <w:pPr>
        <w:widowControl w:val="0"/>
        <w:suppressAutoHyphens/>
        <w:spacing w:line="276" w:lineRule="auto"/>
        <w:jc w:val="center"/>
        <w:rPr>
          <w:rFonts w:eastAsia="Times New Roman" w:cs="Times New Roman"/>
          <w:b/>
          <w:bCs/>
          <w:i/>
          <w:sz w:val="24"/>
          <w:szCs w:val="24"/>
        </w:rPr>
      </w:pPr>
      <w:r w:rsidRPr="00FB467A">
        <w:rPr>
          <w:rFonts w:cs="Times New Roman"/>
          <w:b/>
          <w:sz w:val="24"/>
          <w:szCs w:val="24"/>
        </w:rPr>
        <w:t>по специальности 23.02.01 «</w:t>
      </w:r>
      <w:r w:rsidR="004F4590" w:rsidRPr="00FB467A">
        <w:rPr>
          <w:rFonts w:eastAsia="Times New Roman" w:cs="Times New Roman"/>
          <w:b/>
          <w:sz w:val="24"/>
          <w:szCs w:val="24"/>
        </w:rPr>
        <w:t>ОРГАНИЗАЦИЯ ПЕРЕВОЗОК И УПРАВЛЕНИЕ НА ТРАНСПОРТЕ</w:t>
      </w:r>
      <w:r w:rsidRPr="00FB467A">
        <w:rPr>
          <w:rFonts w:eastAsia="Times New Roman" w:cs="Times New Roman"/>
          <w:b/>
          <w:sz w:val="24"/>
          <w:szCs w:val="24"/>
        </w:rPr>
        <w:t>» (по видам) (на автотранспорте)</w:t>
      </w:r>
    </w:p>
    <w:p w:rsidR="004F4590" w:rsidRPr="00FB467A" w:rsidRDefault="004F4590" w:rsidP="004F4590">
      <w:pPr>
        <w:ind w:firstLine="708"/>
        <w:rPr>
          <w:rFonts w:eastAsia="Calibri" w:cs="Times New Roman"/>
          <w:bCs/>
          <w:sz w:val="24"/>
          <w:szCs w:val="24"/>
        </w:rPr>
      </w:pPr>
      <w:r w:rsidRPr="00FB467A">
        <w:rPr>
          <w:rFonts w:eastAsia="Calibri" w:cs="Times New Roman"/>
          <w:bCs/>
          <w:sz w:val="24"/>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540F2" w:rsidRPr="00FB467A" w:rsidRDefault="005778FD" w:rsidP="005778FD">
      <w:pPr>
        <w:ind w:firstLine="708"/>
        <w:rPr>
          <w:rFonts w:eastAsia="Times New Roman" w:cs="Times New Roman"/>
          <w:sz w:val="24"/>
          <w:szCs w:val="24"/>
        </w:rPr>
      </w:pPr>
      <w:r w:rsidRPr="00FB467A">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специальности 23.02.01 </w:t>
      </w:r>
      <w:r w:rsidRPr="00FB467A">
        <w:rPr>
          <w:rFonts w:eastAsia="Times New Roman" w:cs="Times New Roman"/>
          <w:sz w:val="24"/>
          <w:szCs w:val="24"/>
        </w:rPr>
        <w:t>«Организация перевозок и управление на транспорте» (по видам) (на автотранспорте)</w:t>
      </w:r>
    </w:p>
    <w:tbl>
      <w:tblPr>
        <w:tblStyle w:val="a3"/>
        <w:tblW w:w="0" w:type="auto"/>
        <w:tblLayout w:type="fixed"/>
        <w:tblLook w:val="04A0" w:firstRow="1" w:lastRow="0" w:firstColumn="1" w:lastColumn="0" w:noHBand="0" w:noVBand="1"/>
      </w:tblPr>
      <w:tblGrid>
        <w:gridCol w:w="1951"/>
        <w:gridCol w:w="4394"/>
        <w:gridCol w:w="7654"/>
      </w:tblGrid>
      <w:tr w:rsidR="00B540F2" w:rsidRPr="00FB467A" w:rsidTr="00D90DF0">
        <w:trPr>
          <w:trHeight w:val="105"/>
        </w:trPr>
        <w:tc>
          <w:tcPr>
            <w:tcW w:w="1951" w:type="dxa"/>
            <w:vMerge w:val="restart"/>
          </w:tcPr>
          <w:p w:rsidR="00B540F2" w:rsidRPr="00FB467A" w:rsidRDefault="005C3606" w:rsidP="002B1026">
            <w:pPr>
              <w:ind w:firstLine="0"/>
              <w:jc w:val="center"/>
              <w:rPr>
                <w:rFonts w:eastAsia="Calibri" w:cs="Times New Roman"/>
                <w:b/>
                <w:sz w:val="24"/>
                <w:szCs w:val="24"/>
                <w:lang w:val="ru-RU"/>
              </w:rPr>
            </w:pPr>
            <w:r w:rsidRPr="00FB467A">
              <w:rPr>
                <w:rFonts w:eastAsia="Calibri" w:cs="Times New Roman"/>
                <w:b/>
                <w:sz w:val="24"/>
                <w:szCs w:val="24"/>
                <w:lang w:val="ru-RU"/>
              </w:rPr>
              <w:t>Код и наименование формируемых компетенций</w:t>
            </w:r>
          </w:p>
        </w:tc>
        <w:tc>
          <w:tcPr>
            <w:tcW w:w="12048" w:type="dxa"/>
            <w:gridSpan w:val="2"/>
          </w:tcPr>
          <w:p w:rsidR="00B540F2" w:rsidRPr="00FB467A" w:rsidRDefault="00B540F2" w:rsidP="002B1026">
            <w:pPr>
              <w:ind w:hanging="108"/>
              <w:jc w:val="center"/>
              <w:rPr>
                <w:rFonts w:eastAsia="Calibri" w:cs="Times New Roman"/>
                <w:b/>
                <w:sz w:val="24"/>
                <w:szCs w:val="24"/>
              </w:rPr>
            </w:pPr>
            <w:proofErr w:type="spellStart"/>
            <w:r w:rsidRPr="00FB467A">
              <w:rPr>
                <w:rFonts w:eastAsia="Calibri" w:cs="Times New Roman"/>
                <w:b/>
                <w:sz w:val="24"/>
                <w:szCs w:val="24"/>
              </w:rPr>
              <w:t>Планируемые</w:t>
            </w:r>
            <w:proofErr w:type="spellEnd"/>
            <w:r w:rsidRPr="00FB467A">
              <w:rPr>
                <w:rFonts w:eastAsia="Calibri" w:cs="Times New Roman"/>
                <w:b/>
                <w:sz w:val="24"/>
                <w:szCs w:val="24"/>
              </w:rPr>
              <w:t xml:space="preserve"> </w:t>
            </w:r>
            <w:proofErr w:type="spellStart"/>
            <w:r w:rsidRPr="00FB467A">
              <w:rPr>
                <w:rFonts w:eastAsia="Calibri" w:cs="Times New Roman"/>
                <w:b/>
                <w:sz w:val="24"/>
                <w:szCs w:val="24"/>
              </w:rPr>
              <w:t>результаты</w:t>
            </w:r>
            <w:proofErr w:type="spellEnd"/>
            <w:r w:rsidRPr="00FB467A">
              <w:rPr>
                <w:rFonts w:eastAsia="Calibri" w:cs="Times New Roman"/>
                <w:b/>
                <w:sz w:val="24"/>
                <w:szCs w:val="24"/>
              </w:rPr>
              <w:t xml:space="preserve"> </w:t>
            </w:r>
            <w:proofErr w:type="spellStart"/>
            <w:r w:rsidRPr="00FB467A">
              <w:rPr>
                <w:rFonts w:eastAsia="Calibri" w:cs="Times New Roman"/>
                <w:b/>
                <w:sz w:val="24"/>
                <w:szCs w:val="24"/>
              </w:rPr>
              <w:t>обучения</w:t>
            </w:r>
            <w:proofErr w:type="spellEnd"/>
          </w:p>
        </w:tc>
      </w:tr>
      <w:tr w:rsidR="00B540F2" w:rsidRPr="00FB467A" w:rsidTr="00D90DF0">
        <w:trPr>
          <w:trHeight w:val="105"/>
        </w:trPr>
        <w:tc>
          <w:tcPr>
            <w:tcW w:w="1951" w:type="dxa"/>
            <w:vMerge/>
          </w:tcPr>
          <w:p w:rsidR="00B540F2" w:rsidRPr="00FB467A" w:rsidRDefault="00B540F2" w:rsidP="00D90DF0">
            <w:pPr>
              <w:jc w:val="center"/>
              <w:rPr>
                <w:rFonts w:eastAsia="Calibri" w:cs="Times New Roman"/>
                <w:sz w:val="24"/>
                <w:szCs w:val="24"/>
              </w:rPr>
            </w:pPr>
          </w:p>
        </w:tc>
        <w:tc>
          <w:tcPr>
            <w:tcW w:w="4394" w:type="dxa"/>
          </w:tcPr>
          <w:p w:rsidR="00B540F2" w:rsidRPr="00FB467A" w:rsidRDefault="00B540F2" w:rsidP="00D90DF0">
            <w:pPr>
              <w:jc w:val="center"/>
              <w:rPr>
                <w:rFonts w:eastAsia="Calibri" w:cs="Times New Roman"/>
                <w:b/>
                <w:sz w:val="24"/>
                <w:szCs w:val="24"/>
              </w:rPr>
            </w:pPr>
            <w:proofErr w:type="spellStart"/>
            <w:r w:rsidRPr="00FB467A">
              <w:rPr>
                <w:rFonts w:eastAsia="Calibri" w:cs="Times New Roman"/>
                <w:b/>
                <w:sz w:val="24"/>
                <w:szCs w:val="24"/>
              </w:rPr>
              <w:t>Общие</w:t>
            </w:r>
            <w:proofErr w:type="spellEnd"/>
          </w:p>
        </w:tc>
        <w:tc>
          <w:tcPr>
            <w:tcW w:w="7654" w:type="dxa"/>
          </w:tcPr>
          <w:p w:rsidR="00B540F2" w:rsidRPr="00FB467A" w:rsidRDefault="00B540F2" w:rsidP="00D90DF0">
            <w:pPr>
              <w:jc w:val="center"/>
              <w:rPr>
                <w:rFonts w:eastAsia="Calibri" w:cs="Times New Roman"/>
                <w:b/>
                <w:sz w:val="24"/>
                <w:szCs w:val="24"/>
              </w:rPr>
            </w:pPr>
            <w:proofErr w:type="spellStart"/>
            <w:r w:rsidRPr="00FB467A">
              <w:rPr>
                <w:rFonts w:eastAsia="Calibri" w:cs="Times New Roman"/>
                <w:b/>
                <w:sz w:val="24"/>
                <w:szCs w:val="24"/>
              </w:rPr>
              <w:t>Дисциплинарные</w:t>
            </w:r>
            <w:proofErr w:type="spellEnd"/>
          </w:p>
        </w:tc>
      </w:tr>
      <w:tr w:rsidR="00B540F2" w:rsidRPr="00FB467A" w:rsidTr="00D90DF0">
        <w:tc>
          <w:tcPr>
            <w:tcW w:w="1951" w:type="dxa"/>
          </w:tcPr>
          <w:p w:rsidR="00B540F2" w:rsidRPr="00FB467A" w:rsidRDefault="00B540F2" w:rsidP="005C3606">
            <w:pPr>
              <w:ind w:right="111" w:firstLine="0"/>
              <w:rPr>
                <w:rFonts w:eastAsia="Calibri" w:cs="Times New Roman"/>
                <w:sz w:val="24"/>
                <w:szCs w:val="24"/>
                <w:lang w:val="ru-RU"/>
              </w:rPr>
            </w:pPr>
            <w:r w:rsidRPr="00FB467A">
              <w:rPr>
                <w:rFonts w:eastAsia="Calibri" w:cs="Times New Roman"/>
                <w:sz w:val="24"/>
                <w:szCs w:val="24"/>
                <w:lang w:val="ru-RU"/>
              </w:rPr>
              <w:t>ОК 01</w:t>
            </w:r>
            <w:proofErr w:type="gramStart"/>
            <w:r w:rsidRPr="00FB467A">
              <w:rPr>
                <w:rFonts w:eastAsia="Calibri" w:cs="Times New Roman"/>
                <w:sz w:val="24"/>
                <w:szCs w:val="24"/>
                <w:lang w:val="ru-RU"/>
              </w:rPr>
              <w:t xml:space="preserve"> В</w:t>
            </w:r>
            <w:proofErr w:type="gramEnd"/>
            <w:r w:rsidRPr="00FB467A">
              <w:rPr>
                <w:rFonts w:eastAsia="Calibri" w:cs="Times New Roman"/>
                <w:sz w:val="24"/>
                <w:szCs w:val="24"/>
                <w:lang w:val="ru-RU"/>
              </w:rPr>
              <w:t>ыбирать способы решения задач профессиональной деятельности применительно</w:t>
            </w:r>
          </w:p>
          <w:p w:rsidR="00B540F2" w:rsidRPr="00FB467A" w:rsidRDefault="005C3606" w:rsidP="005C3606">
            <w:pPr>
              <w:ind w:right="111" w:firstLine="0"/>
              <w:rPr>
                <w:rFonts w:eastAsia="Calibri" w:cs="Times New Roman"/>
                <w:sz w:val="24"/>
                <w:szCs w:val="24"/>
              </w:rPr>
            </w:pPr>
            <w:r w:rsidRPr="00FB467A">
              <w:rPr>
                <w:rFonts w:eastAsia="Calibri" w:cs="Times New Roman"/>
                <w:sz w:val="24"/>
                <w:szCs w:val="24"/>
              </w:rPr>
              <w:t>к</w:t>
            </w:r>
            <w:r w:rsidRPr="00FB467A">
              <w:rPr>
                <w:rFonts w:eastAsia="Calibri" w:cs="Times New Roman"/>
                <w:sz w:val="24"/>
                <w:szCs w:val="24"/>
                <w:lang w:val="ru-RU"/>
              </w:rPr>
              <w:t xml:space="preserve"> </w:t>
            </w:r>
            <w:proofErr w:type="spellStart"/>
            <w:r w:rsidR="00B540F2" w:rsidRPr="00FB467A">
              <w:rPr>
                <w:rFonts w:eastAsia="Calibri" w:cs="Times New Roman"/>
                <w:sz w:val="24"/>
                <w:szCs w:val="24"/>
              </w:rPr>
              <w:t>различным</w:t>
            </w:r>
            <w:proofErr w:type="spellEnd"/>
            <w:r w:rsidR="00B540F2" w:rsidRPr="00FB467A">
              <w:rPr>
                <w:rFonts w:eastAsia="Calibri" w:cs="Times New Roman"/>
                <w:sz w:val="24"/>
                <w:szCs w:val="24"/>
              </w:rPr>
              <w:t xml:space="preserve"> </w:t>
            </w:r>
            <w:proofErr w:type="spellStart"/>
            <w:r w:rsidR="00B540F2" w:rsidRPr="00FB467A">
              <w:rPr>
                <w:rFonts w:eastAsia="Calibri" w:cs="Times New Roman"/>
                <w:sz w:val="24"/>
                <w:szCs w:val="24"/>
              </w:rPr>
              <w:t>контекстам</w:t>
            </w:r>
            <w:proofErr w:type="spellEnd"/>
          </w:p>
        </w:tc>
        <w:tc>
          <w:tcPr>
            <w:tcW w:w="4394" w:type="dxa"/>
          </w:tcPr>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готовность к труду, осознание ценности мастерства, трудолюбие;</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интерес к различным сферам профессиональной деятельности,</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Овладение универсальными учебными познавательными действиями:</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а) базовые логические действия:</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самостоятельно формулировать и актуализировать проблему, рассматривать ее всесторонне;</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устанавливать существенный признак или основания для сравнения, классификации и обобщения;</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 xml:space="preserve">определять цели деятельности, </w:t>
            </w:r>
            <w:r w:rsidRPr="00FB467A">
              <w:rPr>
                <w:rFonts w:eastAsia="Calibri" w:cs="Times New Roman"/>
                <w:sz w:val="24"/>
                <w:szCs w:val="24"/>
                <w:lang w:val="ru-RU"/>
              </w:rPr>
              <w:lastRenderedPageBreak/>
              <w:t>задавать параметры и критерии их достижения;</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выявлять закономерности и противоречия в рассматриваемых явлениях;</w:t>
            </w:r>
          </w:p>
          <w:p w:rsidR="00B540F2" w:rsidRPr="00FB467A" w:rsidRDefault="00B540F2" w:rsidP="00D90DF0">
            <w:pPr>
              <w:ind w:right="113"/>
              <w:rPr>
                <w:rFonts w:eastAsia="Calibri" w:cs="Times New Roman"/>
                <w:sz w:val="24"/>
                <w:szCs w:val="24"/>
                <w:lang w:val="ru-RU"/>
              </w:rPr>
            </w:pPr>
            <w:r w:rsidRPr="00FB467A">
              <w:rPr>
                <w:rFonts w:eastAsia="Calibri" w:cs="Times New Roman"/>
                <w:sz w:val="24"/>
                <w:szCs w:val="24"/>
                <w:lang w:val="ru-RU"/>
              </w:rPr>
              <w:t>вносить коррективы в деятельность, оценивать соответствие результатов целям, оценивать риски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последствий деятельности; развивать креативное мышление при решении жизненных проблем</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б) базовые исследовательские действия:</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уметь переносить знания в познавательную и практическую области жизнедеятельности;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интегрировать знания из разных предметных областей;</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выдвигать новые идеи, </w:t>
            </w:r>
            <w:r w:rsidRPr="00FB467A">
              <w:rPr>
                <w:rFonts w:eastAsia="Calibri" w:cs="Times New Roman"/>
                <w:sz w:val="24"/>
                <w:szCs w:val="24"/>
                <w:lang w:val="ru-RU"/>
              </w:rPr>
              <w:lastRenderedPageBreak/>
              <w:t>предлагать оригинальные подходы и решения;</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и способность их использования в познавательной и социальной практике</w:t>
            </w:r>
          </w:p>
        </w:tc>
        <w:tc>
          <w:tcPr>
            <w:tcW w:w="7654" w:type="dxa"/>
          </w:tcPr>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FB467A">
              <w:rPr>
                <w:rFonts w:eastAsia="Calibri" w:cs="Times New Roman"/>
                <w:sz w:val="24"/>
                <w:szCs w:val="24"/>
                <w:lang w:val="ru-RU"/>
              </w:rPr>
              <w:t>о-</w:t>
            </w:r>
            <w:proofErr w:type="gramEnd"/>
            <w:r w:rsidRPr="00FB467A">
              <w:rPr>
                <w:rFonts w:eastAsia="Calibri" w:cs="Times New Roman"/>
                <w:sz w:val="24"/>
                <w:szCs w:val="24"/>
                <w:lang w:val="ru-RU"/>
              </w:rPr>
              <w:t xml:space="preserve"> ориентированные задачи на наибольшие и наименьшие значения, на нахождение пути, скорости и ускорения;</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уметь оперировать понятиями: рациональная функция, </w:t>
            </w:r>
            <w:r w:rsidRPr="00FB467A">
              <w:rPr>
                <w:rFonts w:eastAsia="Calibri" w:cs="Times New Roman"/>
                <w:sz w:val="24"/>
                <w:szCs w:val="24"/>
                <w:lang w:val="ru-RU"/>
              </w:rPr>
              <w:lastRenderedPageBreak/>
              <w:t xml:space="preserve">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roofErr w:type="gramStart"/>
            <w:r w:rsidRPr="00FB467A">
              <w:rPr>
                <w:rFonts w:eastAsia="Calibri" w:cs="Times New Roman"/>
                <w:sz w:val="24"/>
                <w:szCs w:val="24"/>
                <w:lang w:val="ru-RU"/>
              </w:rPr>
              <w:t>-у</w:t>
            </w:r>
            <w:proofErr w:type="gramEnd"/>
            <w:r w:rsidRPr="00FB467A">
              <w:rPr>
                <w:rFonts w:eastAsia="Calibri" w:cs="Times New Roman"/>
                <w:sz w:val="24"/>
                <w:szCs w:val="24"/>
                <w:lang w:val="ru-RU"/>
              </w:rPr>
              <w:t>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FB467A">
              <w:rPr>
                <w:rFonts w:eastAsia="Calibri" w:cs="Times New Roman"/>
                <w:sz w:val="24"/>
                <w:szCs w:val="24"/>
                <w:lang w:val="ru-RU"/>
              </w:rPr>
              <w:t xml:space="preserve"> </w:t>
            </w:r>
            <w:proofErr w:type="gramStart"/>
            <w:r w:rsidRPr="00FB467A">
              <w:rPr>
                <w:rFonts w:eastAsia="Calibri" w:cs="Times New Roman"/>
                <w:sz w:val="24"/>
                <w:szCs w:val="24"/>
                <w:lang w:val="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r w:rsidRPr="00FB467A">
              <w:rPr>
                <w:rFonts w:eastAsia="Calibri" w:cs="Times New Roman"/>
                <w:sz w:val="24"/>
                <w:szCs w:val="24"/>
                <w:lang w:val="ru-RU"/>
              </w:rPr>
              <w:t xml:space="preserve"> </w:t>
            </w:r>
            <w:proofErr w:type="gramStart"/>
            <w:r w:rsidRPr="00FB467A">
              <w:rPr>
                <w:rFonts w:eastAsia="Calibri" w:cs="Times New Roman"/>
                <w:sz w:val="24"/>
                <w:szCs w:val="24"/>
                <w:lang w:val="ru-RU"/>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w:t>
            </w:r>
            <w:r w:rsidRPr="00FB467A">
              <w:rPr>
                <w:rFonts w:eastAsia="Calibri" w:cs="Times New Roman"/>
                <w:sz w:val="24"/>
                <w:szCs w:val="24"/>
                <w:lang w:val="ru-RU"/>
              </w:rPr>
              <w:lastRenderedPageBreak/>
              <w:t>окружающего мира;</w:t>
            </w:r>
            <w:proofErr w:type="gramEnd"/>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B467A">
              <w:rPr>
                <w:rFonts w:eastAsia="Calibri" w:cs="Times New Roman"/>
                <w:sz w:val="24"/>
                <w:szCs w:val="24"/>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уметь вычислять геометрические величины (длина, угол, площадь, объем, площадь поверхности), используя изученные формулы и методы;</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roofErr w:type="gramStart"/>
            <w:r w:rsidRPr="00FB467A">
              <w:rPr>
                <w:rFonts w:eastAsia="Calibri" w:cs="Times New Roman"/>
                <w:sz w:val="24"/>
                <w:szCs w:val="24"/>
                <w:lang w:val="ru-RU"/>
              </w:rPr>
              <w:t>-у</w:t>
            </w:r>
            <w:proofErr w:type="gramEnd"/>
            <w:r w:rsidRPr="00FB467A">
              <w:rPr>
                <w:rFonts w:eastAsia="Calibri" w:cs="Times New Roman"/>
                <w:sz w:val="24"/>
                <w:szCs w:val="24"/>
                <w:lang w:val="ru-RU"/>
              </w:rPr>
              <w:t>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FB467A">
              <w:rPr>
                <w:rFonts w:eastAsia="Calibri" w:cs="Times New Roman"/>
                <w:sz w:val="24"/>
                <w:szCs w:val="24"/>
                <w:lang w:val="ru-RU"/>
              </w:rPr>
              <w:t>контрпримеры</w:t>
            </w:r>
            <w:proofErr w:type="spellEnd"/>
            <w:r w:rsidRPr="00FB467A">
              <w:rPr>
                <w:rFonts w:eastAsia="Calibri" w:cs="Times New Roman"/>
                <w:sz w:val="24"/>
                <w:szCs w:val="24"/>
                <w:lang w:val="ru-RU"/>
              </w:rPr>
              <w:t xml:space="preserve">, использовать метод математической индукции; проводить доказательные рассуждения при решении задач, оценивать логическую правильность </w:t>
            </w:r>
            <w:r w:rsidRPr="00FB467A">
              <w:rPr>
                <w:rFonts w:eastAsia="Calibri" w:cs="Times New Roman"/>
                <w:sz w:val="24"/>
                <w:szCs w:val="24"/>
                <w:lang w:val="ru-RU"/>
              </w:rPr>
              <w:lastRenderedPageBreak/>
              <w:t>рассуждений;</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-уметь оперировать понятиями: множество, подмножество, операции над множествами; умение использовать </w:t>
            </w:r>
            <w:proofErr w:type="gramStart"/>
            <w:r w:rsidRPr="00FB467A">
              <w:rPr>
                <w:rFonts w:eastAsia="Calibri" w:cs="Times New Roman"/>
                <w:sz w:val="24"/>
                <w:szCs w:val="24"/>
                <w:lang w:val="ru-RU"/>
              </w:rPr>
              <w:t>теоретико- множественный</w:t>
            </w:r>
            <w:proofErr w:type="gramEnd"/>
            <w:r w:rsidRPr="00FB467A">
              <w:rPr>
                <w:rFonts w:eastAsia="Calibri" w:cs="Times New Roman"/>
                <w:sz w:val="24"/>
                <w:szCs w:val="24"/>
                <w:lang w:val="ru-RU"/>
              </w:rPr>
              <w:t xml:space="preserve"> аппарат для описания реальных процессов и явлений и при решении задач, в том числе из других учебных предметов;</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roofErr w:type="gramStart"/>
            <w:r w:rsidRPr="00FB467A">
              <w:rPr>
                <w:rFonts w:eastAsia="Calibri" w:cs="Times New Roman"/>
                <w:sz w:val="24"/>
                <w:szCs w:val="24"/>
                <w:lang w:val="ru-RU"/>
              </w:rPr>
              <w:t>-у</w:t>
            </w:r>
            <w:proofErr w:type="gramEnd"/>
            <w:r w:rsidRPr="00FB467A">
              <w:rPr>
                <w:rFonts w:eastAsia="Calibri" w:cs="Times New Roman"/>
                <w:sz w:val="24"/>
                <w:szCs w:val="24"/>
                <w:lang w:val="ru-RU"/>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FB467A">
              <w:rPr>
                <w:rFonts w:eastAsia="Calibri" w:cs="Times New Roman"/>
                <w:sz w:val="24"/>
                <w:szCs w:val="24"/>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-уметь свободно оперировать понятиями: график функции, </w:t>
            </w:r>
            <w:r w:rsidRPr="00FB467A">
              <w:rPr>
                <w:rFonts w:eastAsia="Calibri" w:cs="Times New Roman"/>
                <w:sz w:val="24"/>
                <w:szCs w:val="24"/>
                <w:lang w:val="ru-RU"/>
              </w:rPr>
              <w:lastRenderedPageBreak/>
              <w:t>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умение использовать свойства и графики функций </w:t>
            </w:r>
            <w:proofErr w:type="spellStart"/>
            <w:r w:rsidRPr="00FB467A">
              <w:rPr>
                <w:rFonts w:eastAsia="Calibri" w:cs="Times New Roman"/>
                <w:sz w:val="24"/>
                <w:szCs w:val="24"/>
                <w:lang w:val="ru-RU"/>
              </w:rPr>
              <w:t>длярешения</w:t>
            </w:r>
            <w:proofErr w:type="spellEnd"/>
            <w:r w:rsidRPr="00FB467A">
              <w:rPr>
                <w:rFonts w:eastAsia="Calibri" w:cs="Times New Roman"/>
                <w:sz w:val="24"/>
                <w:szCs w:val="24"/>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xml:space="preserve">-умение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w:t>
            </w:r>
            <w:r w:rsidRPr="00FB467A">
              <w:rPr>
                <w:rFonts w:eastAsia="Calibri" w:cs="Times New Roman"/>
                <w:sz w:val="24"/>
                <w:szCs w:val="24"/>
                <w:lang w:val="ru-RU"/>
              </w:rPr>
              <w:lastRenderedPageBreak/>
              <w:t>помощью дифференциальных уравнений;</w:t>
            </w:r>
            <w:proofErr w:type="gramEnd"/>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 уметь находить вероятности событий с использованием графических методов;</w:t>
            </w:r>
            <w:proofErr w:type="gramEnd"/>
            <w:r w:rsidRPr="00FB467A">
              <w:rPr>
                <w:rFonts w:eastAsia="Calibri" w:cs="Times New Roman"/>
                <w:sz w:val="24"/>
                <w:szCs w:val="24"/>
                <w:lang w:val="ru-RU"/>
              </w:rPr>
              <w:t xml:space="preserve"> </w:t>
            </w:r>
            <w:proofErr w:type="gramStart"/>
            <w:r w:rsidRPr="00FB467A">
              <w:rPr>
                <w:rFonts w:eastAsia="Calibri" w:cs="Times New Roman"/>
                <w:sz w:val="24"/>
                <w:szCs w:val="24"/>
                <w:lang w:val="ru-RU"/>
              </w:rPr>
              <w:t>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w:t>
            </w:r>
            <w:proofErr w:type="gramEnd"/>
            <w:r w:rsidRPr="00FB467A">
              <w:rPr>
                <w:rFonts w:eastAsia="Calibri" w:cs="Times New Roman"/>
                <w:sz w:val="24"/>
                <w:szCs w:val="24"/>
                <w:lang w:val="ru-RU"/>
              </w:rPr>
              <w:t xml:space="preserve">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w:t>
            </w:r>
            <w:r w:rsidRPr="00FB467A">
              <w:rPr>
                <w:rFonts w:eastAsia="Calibri" w:cs="Times New Roman"/>
                <w:sz w:val="24"/>
                <w:szCs w:val="24"/>
                <w:lang w:val="ru-RU"/>
              </w:rPr>
              <w:lastRenderedPageBreak/>
              <w:t>окружающем мире;</w:t>
            </w:r>
            <w:proofErr w:type="gramEnd"/>
            <w:r w:rsidRPr="00FB467A">
              <w:rPr>
                <w:rFonts w:eastAsia="Calibri" w:cs="Times New Roman"/>
                <w:sz w:val="24"/>
                <w:szCs w:val="24"/>
                <w:lang w:val="ru-RU"/>
              </w:rPr>
              <w:t xml:space="preserve"> </w:t>
            </w:r>
            <w:proofErr w:type="gramStart"/>
            <w:r w:rsidRPr="00FB467A">
              <w:rPr>
                <w:rFonts w:eastAsia="Calibri" w:cs="Times New Roman"/>
                <w:sz w:val="24"/>
                <w:szCs w:val="24"/>
                <w:lang w:val="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FB467A">
              <w:rPr>
                <w:rFonts w:eastAsia="Calibri" w:cs="Times New Roman"/>
                <w:sz w:val="24"/>
                <w:szCs w:val="24"/>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xml:space="preserve">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w:t>
            </w:r>
            <w:r w:rsidRPr="00FB467A">
              <w:rPr>
                <w:rFonts w:eastAsia="Calibri" w:cs="Times New Roman"/>
                <w:sz w:val="24"/>
                <w:szCs w:val="24"/>
                <w:lang w:val="ru-RU"/>
              </w:rPr>
              <w:lastRenderedPageBreak/>
              <w:t>решения геометрических задач и задач других учебных предметов; оперировать понятиями: матрица 2</w:t>
            </w:r>
            <w:r w:rsidRPr="00FB467A">
              <w:rPr>
                <w:rFonts w:eastAsia="Calibri" w:cs="Times New Roman"/>
                <w:sz w:val="24"/>
                <w:szCs w:val="24"/>
              </w:rPr>
              <w:t>x</w:t>
            </w:r>
            <w:r w:rsidRPr="00FB467A">
              <w:rPr>
                <w:rFonts w:eastAsia="Calibri" w:cs="Times New Roman"/>
                <w:sz w:val="24"/>
                <w:szCs w:val="24"/>
                <w:lang w:val="ru-RU"/>
              </w:rPr>
              <w:t>2 и 3</w:t>
            </w:r>
            <w:r w:rsidRPr="00FB467A">
              <w:rPr>
                <w:rFonts w:eastAsia="Calibri" w:cs="Times New Roman"/>
                <w:sz w:val="24"/>
                <w:szCs w:val="24"/>
              </w:rPr>
              <w:t>x</w:t>
            </w:r>
            <w:r w:rsidRPr="00FB467A">
              <w:rPr>
                <w:rFonts w:eastAsia="Calibri" w:cs="Times New Roman"/>
                <w:sz w:val="24"/>
                <w:szCs w:val="24"/>
                <w:lang w:val="ru-RU"/>
              </w:rPr>
              <w:t>3, определитель матрицы, геометрический смысл определителя;</w:t>
            </w:r>
            <w:proofErr w:type="gramEnd"/>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540F2" w:rsidRPr="00FB467A" w:rsidTr="00D90DF0">
        <w:tc>
          <w:tcPr>
            <w:tcW w:w="1951"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ОК 02</w:t>
            </w:r>
            <w:proofErr w:type="gramStart"/>
            <w:r w:rsidRPr="00FB467A">
              <w:rPr>
                <w:rFonts w:eastAsia="Calibri" w:cs="Times New Roman"/>
                <w:sz w:val="24"/>
                <w:szCs w:val="24"/>
                <w:lang w:val="ru-RU"/>
              </w:rPr>
              <w:t xml:space="preserve"> И</w:t>
            </w:r>
            <w:proofErr w:type="gramEnd"/>
            <w:r w:rsidRPr="00FB467A">
              <w:rPr>
                <w:rFonts w:eastAsia="Calibri" w:cs="Times New Roman"/>
                <w:sz w:val="24"/>
                <w:szCs w:val="24"/>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B540F2" w:rsidRPr="00FB467A" w:rsidRDefault="00B540F2" w:rsidP="00D90DF0">
            <w:pPr>
              <w:rPr>
                <w:rFonts w:eastAsia="Calibri" w:cs="Times New Roman"/>
                <w:sz w:val="24"/>
                <w:szCs w:val="24"/>
                <w:lang w:val="ru-RU"/>
              </w:rPr>
            </w:pPr>
            <w:r w:rsidRPr="00FB467A">
              <w:rPr>
                <w:rFonts w:cs="Times New Roman"/>
                <w:sz w:val="24"/>
                <w:szCs w:val="24"/>
                <w:lang w:val="ru-RU"/>
              </w:rPr>
              <w:t xml:space="preserve">В области ценности научного познания: </w:t>
            </w:r>
            <w:proofErr w:type="gramStart"/>
            <w:r w:rsidRPr="00FB467A">
              <w:rPr>
                <w:rFonts w:cs="Times New Roman"/>
                <w:sz w:val="24"/>
                <w:szCs w:val="24"/>
                <w:lang w:val="ru-RU"/>
              </w:rPr>
              <w:t>-</w:t>
            </w:r>
            <w:proofErr w:type="spellStart"/>
            <w:r w:rsidRPr="00FB467A">
              <w:rPr>
                <w:rFonts w:cs="Times New Roman"/>
                <w:sz w:val="24"/>
                <w:szCs w:val="24"/>
                <w:lang w:val="ru-RU"/>
              </w:rPr>
              <w:t>с</w:t>
            </w:r>
            <w:proofErr w:type="gramEnd"/>
            <w:r w:rsidRPr="00FB467A">
              <w:rPr>
                <w:rFonts w:cs="Times New Roman"/>
                <w:sz w:val="24"/>
                <w:szCs w:val="24"/>
                <w:lang w:val="ru-RU"/>
              </w:rPr>
              <w:t>формированность</w:t>
            </w:r>
            <w:proofErr w:type="spellEnd"/>
            <w:r w:rsidRPr="00FB467A">
              <w:rPr>
                <w:rFonts w:cs="Times New Roman"/>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w:t>
            </w:r>
            <w:r w:rsidRPr="00FB467A">
              <w:rPr>
                <w:rFonts w:cs="Times New Roman"/>
                <w:sz w:val="24"/>
                <w:szCs w:val="24"/>
                <w:lang w:val="ru-RU"/>
              </w:rPr>
              <w:lastRenderedPageBreak/>
              <w:t xml:space="preserve">индивидуально и в группе. </w:t>
            </w:r>
            <w:proofErr w:type="gramStart"/>
            <w:r w:rsidRPr="00FB467A">
              <w:rPr>
                <w:rFonts w:cs="Times New Roman"/>
                <w:sz w:val="24"/>
                <w:szCs w:val="24"/>
                <w:lang w:val="ru-RU"/>
              </w:rPr>
              <w:t>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sidRPr="00FB467A">
              <w:rPr>
                <w:rFonts w:cs="Times New Roman"/>
                <w:sz w:val="24"/>
                <w:szCs w:val="24"/>
                <w:lang w:val="ru-RU"/>
              </w:rPr>
              <w:t xml:space="preserve">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roofErr w:type="gramStart"/>
            <w:r w:rsidRPr="00FB467A">
              <w:rPr>
                <w:rFonts w:cs="Times New Roman"/>
                <w:sz w:val="24"/>
                <w:szCs w:val="24"/>
                <w:lang w:val="ru-RU"/>
              </w:rPr>
              <w:t xml:space="preserve"> ;</w:t>
            </w:r>
            <w:proofErr w:type="gramEnd"/>
          </w:p>
        </w:tc>
        <w:tc>
          <w:tcPr>
            <w:tcW w:w="765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FB467A">
              <w:rPr>
                <w:rFonts w:eastAsia="Calibri" w:cs="Times New Roman"/>
                <w:sz w:val="24"/>
                <w:szCs w:val="24"/>
                <w:lang w:val="ru-RU"/>
              </w:rPr>
              <w:t xml:space="preserve"> применять уравнения, неравенства, их системы для </w:t>
            </w:r>
            <w:r w:rsidRPr="00FB467A">
              <w:rPr>
                <w:rFonts w:eastAsia="Calibri" w:cs="Times New Roman"/>
                <w:sz w:val="24"/>
                <w:szCs w:val="24"/>
                <w:lang w:val="ru-RU"/>
              </w:rPr>
              <w:lastRenderedPageBreak/>
              <w:t>решения математических задач и задач из различных областей науки и реальной жизни;</w:t>
            </w:r>
          </w:p>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B540F2" w:rsidRPr="00FB467A" w:rsidTr="00D90DF0">
        <w:tc>
          <w:tcPr>
            <w:tcW w:w="1951"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ОК 03</w:t>
            </w:r>
            <w:proofErr w:type="gramStart"/>
            <w:r w:rsidRPr="00FB467A">
              <w:rPr>
                <w:rFonts w:eastAsia="Calibri" w:cs="Times New Roman"/>
                <w:sz w:val="24"/>
                <w:szCs w:val="24"/>
                <w:lang w:val="ru-RU"/>
              </w:rPr>
              <w:t xml:space="preserve"> П</w:t>
            </w:r>
            <w:proofErr w:type="gramEnd"/>
            <w:r w:rsidRPr="00FB467A">
              <w:rPr>
                <w:rFonts w:eastAsia="Calibri" w:cs="Times New Roman"/>
                <w:sz w:val="24"/>
                <w:szCs w:val="24"/>
                <w:lang w:val="ru-RU"/>
              </w:rPr>
              <w:t xml:space="preserve">ланировать и реализовывать собственное </w:t>
            </w:r>
            <w:r w:rsidRPr="00FB467A">
              <w:rPr>
                <w:rFonts w:eastAsia="Calibri" w:cs="Times New Roman"/>
                <w:sz w:val="24"/>
                <w:szCs w:val="24"/>
                <w:lang w:val="ru-RU"/>
              </w:rP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39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В области духовно-нравственного воспитания: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 </w:t>
            </w:r>
            <w:proofErr w:type="spellStart"/>
            <w:r w:rsidRPr="00FB467A">
              <w:rPr>
                <w:rFonts w:eastAsia="Calibri" w:cs="Times New Roman"/>
                <w:sz w:val="24"/>
                <w:szCs w:val="24"/>
                <w:lang w:val="ru-RU"/>
              </w:rPr>
              <w:t>сформированность</w:t>
            </w:r>
            <w:proofErr w:type="spellEnd"/>
            <w:r w:rsidRPr="00FB467A">
              <w:rPr>
                <w:rFonts w:eastAsia="Calibri" w:cs="Times New Roman"/>
                <w:sz w:val="24"/>
                <w:szCs w:val="24"/>
                <w:lang w:val="ru-RU"/>
              </w:rPr>
              <w:t xml:space="preserve"> нравственного сознания, этического </w:t>
            </w:r>
            <w:r w:rsidRPr="00FB467A">
              <w:rPr>
                <w:rFonts w:eastAsia="Calibri" w:cs="Times New Roman"/>
                <w:sz w:val="24"/>
                <w:szCs w:val="24"/>
                <w:lang w:val="ru-RU"/>
              </w:rPr>
              <w:lastRenderedPageBreak/>
              <w:t>поведения;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способность оценивать ситуацию и принимать осознанные решения, ориентируясь на моральн</w:t>
            </w:r>
            <w:proofErr w:type="gramStart"/>
            <w:r w:rsidRPr="00FB467A">
              <w:rPr>
                <w:rFonts w:eastAsia="Calibri" w:cs="Times New Roman"/>
                <w:sz w:val="24"/>
                <w:szCs w:val="24"/>
                <w:lang w:val="ru-RU"/>
              </w:rPr>
              <w:t>о-</w:t>
            </w:r>
            <w:proofErr w:type="gramEnd"/>
            <w:r w:rsidRPr="00FB467A">
              <w:rPr>
                <w:rFonts w:eastAsia="Calibri" w:cs="Times New Roman"/>
                <w:sz w:val="24"/>
                <w:szCs w:val="24"/>
                <w:lang w:val="ru-RU"/>
              </w:rPr>
              <w:t xml:space="preserve"> нравственные нормы и ценности;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осознание личного вклада в построение устойчивого будущего;</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Овладение универсальными регулятивными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а) самоорганизация: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б) самоконтроль:</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использовать приемы рефлексии </w:t>
            </w:r>
            <w:r w:rsidRPr="00FB467A">
              <w:rPr>
                <w:rFonts w:eastAsia="Calibri" w:cs="Times New Roman"/>
                <w:sz w:val="24"/>
                <w:szCs w:val="24"/>
                <w:lang w:val="ru-RU"/>
              </w:rPr>
              <w:lastRenderedPageBreak/>
              <w:t>для оценки ситуации, выбора верного решения;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оценивать риски и своевременно принимать решения по их снижению;</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в) эмоциональный интеллект, предполагающий </w:t>
            </w:r>
            <w:proofErr w:type="spellStart"/>
            <w:r w:rsidRPr="00FB467A">
              <w:rPr>
                <w:rFonts w:eastAsia="Calibri" w:cs="Times New Roman"/>
                <w:sz w:val="24"/>
                <w:szCs w:val="24"/>
                <w:lang w:val="ru-RU"/>
              </w:rPr>
              <w:t>сформированность</w:t>
            </w:r>
            <w:proofErr w:type="spellEnd"/>
            <w:r w:rsidRPr="00FB467A">
              <w:rPr>
                <w:rFonts w:eastAsia="Calibri" w:cs="Times New Roman"/>
                <w:sz w:val="24"/>
                <w:szCs w:val="24"/>
                <w:lang w:val="ru-RU"/>
              </w:rPr>
              <w:t>:</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540F2" w:rsidRPr="00FB467A" w:rsidRDefault="00B540F2" w:rsidP="00D90DF0">
            <w:pPr>
              <w:rPr>
                <w:rFonts w:eastAsia="Calibri" w:cs="Times New Roman"/>
                <w:sz w:val="24"/>
                <w:szCs w:val="24"/>
                <w:lang w:val="ru-RU"/>
              </w:rPr>
            </w:pPr>
            <w:proofErr w:type="spellStart"/>
            <w:r w:rsidRPr="00FB467A">
              <w:rPr>
                <w:rFonts w:eastAsia="Calibri" w:cs="Times New Roman"/>
                <w:sz w:val="24"/>
                <w:szCs w:val="24"/>
                <w:lang w:val="ru-RU"/>
              </w:rPr>
              <w:t>эмпатии</w:t>
            </w:r>
            <w:proofErr w:type="spellEnd"/>
            <w:r w:rsidRPr="00FB467A">
              <w:rPr>
                <w:rFonts w:eastAsia="Calibri" w:cs="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t xml:space="preserve">уметь оперировать понятиями: многогранник, сечение </w:t>
            </w:r>
            <w:r w:rsidRPr="00FB467A">
              <w:rPr>
                <w:rFonts w:eastAsia="Calibri" w:cs="Times New Roman"/>
                <w:sz w:val="24"/>
                <w:szCs w:val="24"/>
                <w:lang w:val="ru-RU"/>
              </w:rPr>
              <w:lastRenderedPageBreak/>
              <w:t>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B467A">
              <w:rPr>
                <w:rFonts w:eastAsia="Calibri" w:cs="Times New Roman"/>
                <w:sz w:val="24"/>
                <w:szCs w:val="24"/>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540F2" w:rsidRPr="00FB467A" w:rsidRDefault="00B540F2" w:rsidP="00D90DF0">
            <w:pPr>
              <w:rPr>
                <w:rFonts w:eastAsia="Calibri" w:cs="Times New Roman"/>
                <w:sz w:val="24"/>
                <w:szCs w:val="24"/>
              </w:rPr>
            </w:pPr>
            <w:r w:rsidRPr="00FB467A">
              <w:rPr>
                <w:rFonts w:eastAsia="Calibri" w:cs="Times New Roman"/>
                <w:sz w:val="24"/>
                <w:szCs w:val="24"/>
              </w:rPr>
              <w:t>-</w:t>
            </w:r>
          </w:p>
        </w:tc>
      </w:tr>
      <w:tr w:rsidR="00B540F2" w:rsidRPr="00FB467A" w:rsidTr="00D90DF0">
        <w:tc>
          <w:tcPr>
            <w:tcW w:w="1951" w:type="dxa"/>
          </w:tcPr>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lastRenderedPageBreak/>
              <w:t>ОК</w:t>
            </w:r>
            <w:proofErr w:type="gramEnd"/>
            <w:r w:rsidRPr="00FB467A">
              <w:rPr>
                <w:rFonts w:eastAsia="Calibri" w:cs="Times New Roman"/>
                <w:sz w:val="24"/>
                <w:szCs w:val="24"/>
                <w:lang w:val="ru-RU"/>
              </w:rPr>
              <w:t xml:space="preserve"> 04 Эффективно взаимодействовать и работать в коллективе и команде</w:t>
            </w:r>
          </w:p>
        </w:tc>
        <w:tc>
          <w:tcPr>
            <w:tcW w:w="439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готовность к саморазвитию, самостоятельности и самоопределению;</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б) совместная деятельность:</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понимать и использовать преимущества командной и </w:t>
            </w:r>
            <w:r w:rsidRPr="00FB467A">
              <w:rPr>
                <w:rFonts w:eastAsia="Calibri" w:cs="Times New Roman"/>
                <w:sz w:val="24"/>
                <w:szCs w:val="24"/>
                <w:lang w:val="ru-RU"/>
              </w:rPr>
              <w:lastRenderedPageBreak/>
              <w:t>индивидуальной работы;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координировать и выполнять работу в условиях реального, виртуального и комбинированного взаимодействия;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осуществлять</w:t>
            </w:r>
            <w:r w:rsidRPr="00FB467A">
              <w:rPr>
                <w:rFonts w:eastAsia="Calibri" w:cs="Times New Roman"/>
                <w:sz w:val="24"/>
                <w:szCs w:val="24"/>
                <w:lang w:val="ru-RU"/>
              </w:rPr>
              <w:tab/>
              <w:t>позитивное</w:t>
            </w:r>
            <w:r w:rsidRPr="00FB467A">
              <w:rPr>
                <w:rFonts w:eastAsia="Calibri" w:cs="Times New Roman"/>
                <w:sz w:val="24"/>
                <w:szCs w:val="24"/>
                <w:lang w:val="ru-RU"/>
              </w:rPr>
              <w:tab/>
              <w:t>стратегическое поведение в различных ситуациях, проявлять творчество и воображение, быть инициативным. Овладение</w:t>
            </w:r>
            <w:r w:rsidRPr="00FB467A">
              <w:rPr>
                <w:rFonts w:eastAsia="Calibri" w:cs="Times New Roman"/>
                <w:sz w:val="24"/>
                <w:szCs w:val="24"/>
                <w:lang w:val="ru-RU"/>
              </w:rPr>
              <w:tab/>
              <w:t>универсальными</w:t>
            </w:r>
            <w:r w:rsidRPr="00FB467A">
              <w:rPr>
                <w:rFonts w:eastAsia="Calibri" w:cs="Times New Roman"/>
                <w:sz w:val="24"/>
                <w:szCs w:val="24"/>
                <w:lang w:val="ru-RU"/>
              </w:rPr>
              <w:tab/>
              <w:t>регулятивными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г) принятие себя и других людей: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принимать мотивы и аргументы других людей при анализе результатов деятельности;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признавать свое право и право других людей на ошибки;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развивать способность понимать мир с позиции другого человека.</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Овладение универсальными коммуникативными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б) совместная деятельность:</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понимать и использовать преимущества командной и индивидуальной работы;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координировать и выполнять работу в условиях реального, виртуального и комбинированного взаимодействия;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Овладение универсальными регулятивными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г) принятие себя и других людей: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принимать мотивы и аргументы других людей при анализе результатов деятельности;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признавать свое право и право других людей на ошибки;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развивать способность понимать мир с позиции другого человека.</w:t>
            </w:r>
          </w:p>
        </w:tc>
        <w:tc>
          <w:tcPr>
            <w:tcW w:w="7654" w:type="dxa"/>
          </w:tcPr>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уметь свободно оперировать понятиями: степень с целым показателем, корень натуральной степени, степень с рациональным </w:t>
            </w:r>
            <w:r w:rsidRPr="00FB467A">
              <w:rPr>
                <w:rFonts w:eastAsia="Calibri" w:cs="Times New Roman"/>
                <w:sz w:val="24"/>
                <w:szCs w:val="24"/>
                <w:lang w:val="ru-RU"/>
              </w:rPr>
              <w:lastRenderedPageBreak/>
              <w:t>показателем, степень с действительным (вещественным) показателем, логарифм числа, синус, косинус и тангенс произвольного числа;</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уравнений, неравенств и их систем;</w:t>
            </w:r>
          </w:p>
        </w:tc>
      </w:tr>
      <w:tr w:rsidR="00B540F2" w:rsidRPr="00FB467A" w:rsidTr="00D90DF0">
        <w:tc>
          <w:tcPr>
            <w:tcW w:w="1951"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ОК 05</w:t>
            </w:r>
            <w:proofErr w:type="gramStart"/>
            <w:r w:rsidRPr="00FB467A">
              <w:rPr>
                <w:rFonts w:eastAsia="Calibri" w:cs="Times New Roman"/>
                <w:sz w:val="24"/>
                <w:szCs w:val="24"/>
                <w:lang w:val="ru-RU"/>
              </w:rPr>
              <w:t xml:space="preserve"> О</w:t>
            </w:r>
            <w:proofErr w:type="gramEnd"/>
            <w:r w:rsidRPr="00FB467A">
              <w:rPr>
                <w:rFonts w:eastAsia="Calibri" w:cs="Times New Roman"/>
                <w:sz w:val="24"/>
                <w:szCs w:val="24"/>
                <w:lang w:val="ru-RU"/>
              </w:rPr>
              <w:t xml:space="preserve">существлять устную и письменную коммуникацию на государственном языке </w:t>
            </w:r>
            <w:r w:rsidRPr="00FB467A">
              <w:rPr>
                <w:rFonts w:eastAsia="Calibri" w:cs="Times New Roman"/>
                <w:sz w:val="24"/>
                <w:szCs w:val="24"/>
                <w:lang w:val="ru-RU"/>
              </w:rPr>
              <w:lastRenderedPageBreak/>
              <w:t>Российской Федерации с учетом особенностей социального и культурного контекста</w:t>
            </w:r>
          </w:p>
        </w:tc>
        <w:tc>
          <w:tcPr>
            <w:tcW w:w="439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В области эстетического воспитания: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способность воспринимать различные виды искусства, традиции и </w:t>
            </w:r>
            <w:r w:rsidRPr="00FB467A">
              <w:rPr>
                <w:rFonts w:eastAsia="Calibri" w:cs="Times New Roman"/>
                <w:sz w:val="24"/>
                <w:szCs w:val="24"/>
                <w:lang w:val="ru-RU"/>
              </w:rPr>
              <w:lastRenderedPageBreak/>
              <w:t>творчество своего и других народов, ощущать эмоциональное воздействие искусства;</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готовность к самовыражению в разных видах искусства, стремление проявлять качества творческой личности;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Овладение универсальными коммуникативными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а) общение:</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осуществлять коммуникации во всех сферах жизни;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развернуто и логично излагать свою точку зрения с использованием языковых средств</w:t>
            </w:r>
          </w:p>
        </w:tc>
        <w:tc>
          <w:tcPr>
            <w:tcW w:w="7654" w:type="dxa"/>
          </w:tcPr>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lastRenderedPageBreak/>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540F2" w:rsidRPr="00FB467A" w:rsidTr="00D90DF0">
        <w:tc>
          <w:tcPr>
            <w:tcW w:w="1951"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ОК 06</w:t>
            </w:r>
            <w:proofErr w:type="gramStart"/>
            <w:r w:rsidRPr="00FB467A">
              <w:rPr>
                <w:rFonts w:eastAsia="Calibri" w:cs="Times New Roman"/>
                <w:sz w:val="24"/>
                <w:szCs w:val="24"/>
                <w:lang w:val="ru-RU"/>
              </w:rPr>
              <w:t xml:space="preserve"> П</w:t>
            </w:r>
            <w:proofErr w:type="gramEnd"/>
            <w:r w:rsidRPr="00FB467A">
              <w:rPr>
                <w:rFonts w:eastAsia="Calibri" w:cs="Times New Roman"/>
                <w:sz w:val="24"/>
                <w:szCs w:val="24"/>
                <w:lang w:val="ru-RU"/>
              </w:rPr>
              <w:t xml:space="preserve">роявлять гражданско-патриотическую позицию, демонстрировать осознанное поведение на </w:t>
            </w:r>
            <w:r w:rsidRPr="00FB467A">
              <w:rPr>
                <w:rFonts w:eastAsia="Calibri" w:cs="Times New Roman"/>
                <w:sz w:val="24"/>
                <w:szCs w:val="24"/>
                <w:lang w:val="ru-RU"/>
              </w:rPr>
              <w:lastRenderedPageBreak/>
              <w:t>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 xml:space="preserve">- осознание </w:t>
            </w:r>
            <w:proofErr w:type="gramStart"/>
            <w:r w:rsidRPr="00FB467A">
              <w:rPr>
                <w:rFonts w:eastAsia="Calibri" w:cs="Times New Roman"/>
                <w:sz w:val="24"/>
                <w:szCs w:val="24"/>
                <w:lang w:val="ru-RU"/>
              </w:rPr>
              <w:t>обучающимися</w:t>
            </w:r>
            <w:proofErr w:type="gramEnd"/>
            <w:r w:rsidRPr="00FB467A">
              <w:rPr>
                <w:rFonts w:eastAsia="Calibri" w:cs="Times New Roman"/>
                <w:sz w:val="24"/>
                <w:szCs w:val="24"/>
                <w:lang w:val="ru-RU"/>
              </w:rPr>
              <w:t xml:space="preserve"> российской </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гражданской идентичности; </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 целенаправленное развитие </w:t>
            </w:r>
            <w:proofErr w:type="gramStart"/>
            <w:r w:rsidRPr="00FB467A">
              <w:rPr>
                <w:rFonts w:eastAsia="Calibri" w:cs="Times New Roman"/>
                <w:sz w:val="24"/>
                <w:szCs w:val="24"/>
                <w:lang w:val="ru-RU"/>
              </w:rPr>
              <w:t>внутренней</w:t>
            </w:r>
            <w:proofErr w:type="gramEnd"/>
            <w:r w:rsidRPr="00FB467A">
              <w:rPr>
                <w:rFonts w:eastAsia="Calibri" w:cs="Times New Roman"/>
                <w:sz w:val="24"/>
                <w:szCs w:val="24"/>
                <w:lang w:val="ru-RU"/>
              </w:rPr>
              <w:t xml:space="preserve"> </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позиции личности на основе </w:t>
            </w:r>
            <w:proofErr w:type="spellStart"/>
            <w:r w:rsidRPr="00FB467A">
              <w:rPr>
                <w:rFonts w:eastAsia="Calibri" w:cs="Times New Roman"/>
                <w:sz w:val="24"/>
                <w:szCs w:val="24"/>
                <w:lang w:val="ru-RU"/>
              </w:rPr>
              <w:t>духовнонравственных</w:t>
            </w:r>
            <w:proofErr w:type="spellEnd"/>
            <w:r w:rsidRPr="00FB467A">
              <w:rPr>
                <w:rFonts w:eastAsia="Calibri" w:cs="Times New Roman"/>
                <w:sz w:val="24"/>
                <w:szCs w:val="24"/>
                <w:lang w:val="ru-RU"/>
              </w:rPr>
              <w:t xml:space="preserve"> ценностей народов Российской Федерации, </w:t>
            </w:r>
            <w:r w:rsidRPr="00FB467A">
              <w:rPr>
                <w:rFonts w:eastAsia="Calibri" w:cs="Times New Roman"/>
                <w:sz w:val="24"/>
                <w:szCs w:val="24"/>
                <w:lang w:val="ru-RU"/>
              </w:rPr>
              <w:lastRenderedPageBreak/>
              <w:t>исторических и национальн</w:t>
            </w:r>
            <w:proofErr w:type="gramStart"/>
            <w:r w:rsidRPr="00FB467A">
              <w:rPr>
                <w:rFonts w:eastAsia="Calibri" w:cs="Times New Roman"/>
                <w:sz w:val="24"/>
                <w:szCs w:val="24"/>
                <w:lang w:val="ru-RU"/>
              </w:rPr>
              <w:t>о-</w:t>
            </w:r>
            <w:proofErr w:type="gramEnd"/>
            <w:r w:rsidRPr="00FB467A">
              <w:rPr>
                <w:rFonts w:eastAsia="Calibri" w:cs="Times New Roman"/>
                <w:sz w:val="24"/>
                <w:szCs w:val="24"/>
                <w:lang w:val="ru-RU"/>
              </w:rPr>
              <w:t xml:space="preserve"> культурных традиций, формирование системы значимых ценностно-смысловых установок, антикоррупционного</w:t>
            </w:r>
            <w:r w:rsidRPr="00FB467A">
              <w:rPr>
                <w:rFonts w:eastAsia="Calibri" w:cs="Times New Roman"/>
                <w:sz w:val="24"/>
                <w:szCs w:val="24"/>
                <w:lang w:val="ru-RU"/>
              </w:rPr>
              <w:tab/>
              <w:t>мировоззрения, правосознания, экологической культуры, способности ставить цели и строить жизненные планы;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В части гражданского воспитания: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осознание своих конституционных прав и обязанностей, уважение закона и правопорядка;</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принятие традиционных национальных, общечеловеческих гуманистических и демократических ценностей;</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умение взаимодействовать с социальными институтами в соответствии с их функциями и назначением;</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готовность к гуманитарной и волонтерской деятельности;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патриотического воспитания:</w:t>
            </w:r>
          </w:p>
          <w:p w:rsidR="00B540F2" w:rsidRPr="00FB467A" w:rsidRDefault="00B540F2" w:rsidP="00D90DF0">
            <w:pPr>
              <w:rPr>
                <w:rFonts w:eastAsia="Calibri" w:cs="Times New Roman"/>
                <w:sz w:val="24"/>
                <w:szCs w:val="24"/>
                <w:lang w:val="ru-RU"/>
              </w:rPr>
            </w:pPr>
            <w:proofErr w:type="spellStart"/>
            <w:r w:rsidRPr="00FB467A">
              <w:rPr>
                <w:rFonts w:eastAsia="Calibri" w:cs="Times New Roman"/>
                <w:sz w:val="24"/>
                <w:szCs w:val="24"/>
                <w:lang w:val="ru-RU"/>
              </w:rPr>
              <w:t>сформированность</w:t>
            </w:r>
            <w:proofErr w:type="spellEnd"/>
            <w:r w:rsidRPr="00FB467A">
              <w:rPr>
                <w:rFonts w:eastAsia="Calibri" w:cs="Times New Roman"/>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идейная убежденность, готовность к служению и защите Отечества, ответственность за его судьбу; освоенные </w:t>
            </w:r>
            <w:proofErr w:type="gramStart"/>
            <w:r w:rsidRPr="00FB467A">
              <w:rPr>
                <w:rFonts w:eastAsia="Calibri" w:cs="Times New Roman"/>
                <w:sz w:val="24"/>
                <w:szCs w:val="24"/>
                <w:lang w:val="ru-RU"/>
              </w:rPr>
              <w:t>обучающимися</w:t>
            </w:r>
            <w:proofErr w:type="gramEnd"/>
            <w:r w:rsidRPr="00FB467A">
              <w:rPr>
                <w:rFonts w:eastAsia="Calibri" w:cs="Times New Roman"/>
                <w:sz w:val="24"/>
                <w:szCs w:val="24"/>
                <w:lang w:val="ru-RU"/>
              </w:rPr>
              <w:t xml:space="preserve"> </w:t>
            </w:r>
            <w:proofErr w:type="spellStart"/>
            <w:r w:rsidRPr="00FB467A">
              <w:rPr>
                <w:rFonts w:eastAsia="Calibri" w:cs="Times New Roman"/>
                <w:sz w:val="24"/>
                <w:szCs w:val="24"/>
                <w:lang w:val="ru-RU"/>
              </w:rPr>
              <w:t>межпредметные</w:t>
            </w:r>
            <w:proofErr w:type="spellEnd"/>
            <w:r w:rsidRPr="00FB467A">
              <w:rPr>
                <w:rFonts w:eastAsia="Calibri" w:cs="Times New Roman"/>
                <w:sz w:val="24"/>
                <w:szCs w:val="24"/>
                <w:lang w:val="ru-RU"/>
              </w:rPr>
              <w:t xml:space="preserve"> понятия и универсальные учебные действия (регулятивные,</w:t>
            </w:r>
            <w:r w:rsidRPr="00FB467A">
              <w:rPr>
                <w:rFonts w:eastAsia="Calibri" w:cs="Times New Roman"/>
                <w:sz w:val="24"/>
                <w:szCs w:val="24"/>
                <w:lang w:val="ru-RU"/>
              </w:rPr>
              <w:tab/>
              <w:t>познавательные, коммуникативные);</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w:t>
            </w:r>
            <w:r w:rsidRPr="00FB467A">
              <w:rPr>
                <w:rFonts w:eastAsia="Calibri" w:cs="Times New Roman"/>
                <w:sz w:val="24"/>
                <w:szCs w:val="24"/>
                <w:lang w:val="ru-RU"/>
              </w:rPr>
              <w:lastRenderedPageBreak/>
              <w:t>индивидуальной образовательной траектории;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овладение навыками учебн</w:t>
            </w:r>
            <w:proofErr w:type="gramStart"/>
            <w:r w:rsidRPr="00FB467A">
              <w:rPr>
                <w:rFonts w:eastAsia="Calibri" w:cs="Times New Roman"/>
                <w:sz w:val="24"/>
                <w:szCs w:val="24"/>
                <w:lang w:val="ru-RU"/>
              </w:rPr>
              <w:t>о-</w:t>
            </w:r>
            <w:proofErr w:type="gramEnd"/>
            <w:r w:rsidRPr="00FB467A">
              <w:rPr>
                <w:rFonts w:eastAsia="Calibri" w:cs="Times New Roman"/>
                <w:sz w:val="24"/>
                <w:szCs w:val="24"/>
                <w:lang w:val="ru-RU"/>
              </w:rPr>
              <w:t xml:space="preserve"> исследовательской, проектной и социальной деятельности;</w:t>
            </w:r>
          </w:p>
        </w:tc>
        <w:tc>
          <w:tcPr>
            <w:tcW w:w="765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w:t>
            </w:r>
            <w:r w:rsidRPr="00FB467A">
              <w:rPr>
                <w:rFonts w:eastAsia="Calibri" w:cs="Times New Roman"/>
                <w:sz w:val="24"/>
                <w:szCs w:val="24"/>
                <w:lang w:val="ru-RU"/>
              </w:rPr>
              <w:lastRenderedPageBreak/>
              <w:t>примеры математических открытий российской и мировой математической науки.</w:t>
            </w:r>
          </w:p>
          <w:p w:rsidR="00B540F2" w:rsidRPr="00FB467A" w:rsidRDefault="00B540F2" w:rsidP="00D90DF0">
            <w:pPr>
              <w:rPr>
                <w:rFonts w:eastAsia="Calibri" w:cs="Times New Roman"/>
                <w:sz w:val="24"/>
                <w:szCs w:val="24"/>
                <w:lang w:val="ru-RU"/>
              </w:rPr>
            </w:pPr>
            <w:proofErr w:type="gramStart"/>
            <w:r w:rsidRPr="00FB467A">
              <w:rPr>
                <w:rFonts w:eastAsia="Calibri" w:cs="Times New Roman"/>
                <w:sz w:val="24"/>
                <w:szCs w:val="24"/>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B540F2" w:rsidRPr="00FB467A" w:rsidTr="00D90DF0">
        <w:tc>
          <w:tcPr>
            <w:tcW w:w="1951"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ОК 07</w:t>
            </w:r>
            <w:proofErr w:type="gramStart"/>
            <w:r w:rsidRPr="00FB467A">
              <w:rPr>
                <w:rFonts w:eastAsia="Calibri" w:cs="Times New Roman"/>
                <w:sz w:val="24"/>
                <w:szCs w:val="24"/>
                <w:lang w:val="ru-RU"/>
              </w:rPr>
              <w:t xml:space="preserve"> С</w:t>
            </w:r>
            <w:proofErr w:type="gramEnd"/>
            <w:r w:rsidRPr="00FB467A">
              <w:rPr>
                <w:rFonts w:eastAsia="Calibri" w:cs="Times New Roman"/>
                <w:sz w:val="24"/>
                <w:szCs w:val="24"/>
                <w:lang w:val="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9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не принимать действия, приносящие вред окружающей среде;</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прогнозировать неблагоприятные экологические последствия предпринимаемых действий, предотвращать их;</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осуществлять целенаправленный поиск переноса средств и способов действия в профессиональную среду;</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переносить знания в познавательную и практическую области жизнедеятельности;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предлагать новые проекты, оценивать идеи с позиции новизны, оригинальности, практической значимости;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FB467A">
              <w:rPr>
                <w:rFonts w:eastAsia="Calibri" w:cs="Times New Roman"/>
                <w:sz w:val="24"/>
                <w:szCs w:val="24"/>
                <w:lang w:val="ru-RU"/>
              </w:rPr>
              <w:t>о-</w:t>
            </w:r>
            <w:proofErr w:type="gramEnd"/>
            <w:r w:rsidRPr="00FB467A">
              <w:rPr>
                <w:rFonts w:eastAsia="Calibri" w:cs="Times New Roman"/>
                <w:sz w:val="24"/>
                <w:szCs w:val="24"/>
                <w:lang w:val="ru-RU"/>
              </w:rPr>
              <w:t xml:space="preserve"> ориентированные задачи на наибольшие и наименьшие значения, на нахождение пути, скорости и ускорения;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540F2" w:rsidRPr="00FB467A" w:rsidTr="00D90DF0">
        <w:tc>
          <w:tcPr>
            <w:tcW w:w="1951" w:type="dxa"/>
          </w:tcPr>
          <w:p w:rsidR="00B540F2" w:rsidRPr="00FB467A" w:rsidRDefault="00B540F2" w:rsidP="00D90DF0">
            <w:pPr>
              <w:pStyle w:val="ConsPlusNormal"/>
              <w:jc w:val="both"/>
              <w:rPr>
                <w:rFonts w:ascii="Times New Roman" w:hAnsi="Times New Roman" w:cs="Times New Roman"/>
                <w:sz w:val="24"/>
                <w:szCs w:val="24"/>
                <w:lang w:val="ru-RU"/>
              </w:rPr>
            </w:pPr>
            <w:r w:rsidRPr="00FB467A">
              <w:rPr>
                <w:rFonts w:ascii="Times New Roman" w:hAnsi="Times New Roman" w:cs="Times New Roman"/>
                <w:sz w:val="24"/>
                <w:szCs w:val="24"/>
                <w:lang w:val="ru-RU"/>
              </w:rPr>
              <w:t xml:space="preserve">ПК 1.2. Организовывать </w:t>
            </w:r>
            <w:r w:rsidRPr="00FB467A">
              <w:rPr>
                <w:rFonts w:ascii="Times New Roman" w:hAnsi="Times New Roman" w:cs="Times New Roman"/>
                <w:sz w:val="24"/>
                <w:szCs w:val="24"/>
                <w:lang w:val="ru-RU"/>
              </w:rPr>
              <w:lastRenderedPageBreak/>
              <w:t>работу персонала по обеспечению безопасности перевозок и выбору оптимальных решений при работах в условиях нестандартных и аварийных ситуаций.</w:t>
            </w:r>
          </w:p>
        </w:tc>
        <w:tc>
          <w:tcPr>
            <w:tcW w:w="4394" w:type="dxa"/>
          </w:tcPr>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Овладение универсальными коммуникативными действиями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lastRenderedPageBreak/>
              <w:t xml:space="preserve"> совместная деятельность:</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понимать и использовать преимущества командной и индивидуальной работы;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координировать и выполнять работу в условиях реального, виртуального и комбинированного взаимодействия;</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уметь переносить знания в познавательную и практическую области жизнедеятельности;</w:t>
            </w:r>
          </w:p>
          <w:p w:rsidR="00B540F2" w:rsidRPr="00FB467A" w:rsidRDefault="00B540F2" w:rsidP="00D90DF0">
            <w:pPr>
              <w:rPr>
                <w:rFonts w:eastAsia="Calibri" w:cs="Times New Roman"/>
                <w:sz w:val="24"/>
                <w:szCs w:val="24"/>
                <w:lang w:val="ru-RU"/>
              </w:rPr>
            </w:pPr>
            <w:r w:rsidRPr="00FB467A">
              <w:rPr>
                <w:rFonts w:eastAsia="Calibri" w:cs="Times New Roman"/>
                <w:sz w:val="24"/>
                <w:szCs w:val="24"/>
                <w:lang w:val="ru-RU"/>
              </w:rPr>
              <w:t>предлагать новые проекты, оценивать идеи с позиции новизны, оригинальности, практической значимости;</w:t>
            </w:r>
          </w:p>
          <w:p w:rsidR="00B540F2" w:rsidRPr="00FB467A" w:rsidRDefault="00B540F2" w:rsidP="00D90DF0">
            <w:pPr>
              <w:rPr>
                <w:rFonts w:eastAsia="Calibri" w:cs="Times New Roman"/>
                <w:sz w:val="24"/>
                <w:szCs w:val="24"/>
                <w:lang w:val="ru-RU"/>
              </w:rPr>
            </w:pPr>
            <w:bookmarkStart w:id="0" w:name="_GoBack"/>
            <w:bookmarkEnd w:id="0"/>
            <w:r w:rsidRPr="00FB467A">
              <w:rPr>
                <w:rFonts w:eastAsia="Calibri" w:cs="Times New Roman"/>
                <w:sz w:val="24"/>
                <w:szCs w:val="24"/>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lastRenderedPageBreak/>
              <w:t xml:space="preserve">-владеть методами доказательств, алгоритмами решения задач; умение формулировать определения, аксиомы и теоремы, применять </w:t>
            </w:r>
            <w:r w:rsidRPr="00FB467A">
              <w:rPr>
                <w:rFonts w:eastAsia="Calibri" w:cs="Times New Roman"/>
                <w:sz w:val="24"/>
                <w:szCs w:val="24"/>
                <w:lang w:val="ru-RU"/>
              </w:rPr>
              <w:lastRenderedPageBreak/>
              <w:t>их, проводить доказательные рассуждения в ходе решения задач;</w:t>
            </w:r>
          </w:p>
          <w:p w:rsidR="00B540F2" w:rsidRPr="00FB467A" w:rsidRDefault="00B540F2" w:rsidP="00D90DF0">
            <w:pPr>
              <w:ind w:right="57"/>
              <w:rPr>
                <w:rFonts w:eastAsia="Calibri" w:cs="Times New Roman"/>
                <w:sz w:val="24"/>
                <w:szCs w:val="24"/>
                <w:lang w:val="ru-RU"/>
              </w:rPr>
            </w:pPr>
            <w:r w:rsidRPr="00FB467A">
              <w:rPr>
                <w:rFonts w:eastAsia="Calibri" w:cs="Times New Roman"/>
                <w:sz w:val="24"/>
                <w:szCs w:val="24"/>
                <w:lang w:val="ru-RU"/>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FB467A">
              <w:rPr>
                <w:rFonts w:eastAsia="Calibri" w:cs="Times New Roman"/>
                <w:sz w:val="24"/>
                <w:szCs w:val="24"/>
                <w:lang w:val="ru-RU"/>
              </w:rPr>
              <w:t>контрпримеры</w:t>
            </w:r>
            <w:proofErr w:type="spellEnd"/>
            <w:r w:rsidRPr="00FB467A">
              <w:rPr>
                <w:rFonts w:eastAsia="Calibri" w:cs="Times New Roman"/>
                <w:sz w:val="24"/>
                <w:szCs w:val="24"/>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540F2" w:rsidRPr="00FB467A" w:rsidRDefault="00B540F2" w:rsidP="00D90DF0">
            <w:pPr>
              <w:ind w:right="57"/>
              <w:rPr>
                <w:rFonts w:eastAsia="Calibri" w:cs="Times New Roman"/>
                <w:sz w:val="24"/>
                <w:szCs w:val="24"/>
                <w:lang w:val="ru-RU"/>
              </w:rPr>
            </w:pPr>
            <w:proofErr w:type="gramStart"/>
            <w:r w:rsidRPr="00FB467A">
              <w:rPr>
                <w:rFonts w:eastAsia="Calibri" w:cs="Times New Roman"/>
                <w:sz w:val="24"/>
                <w:szCs w:val="24"/>
                <w:lang w:val="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FB467A">
              <w:rPr>
                <w:rFonts w:eastAsia="Calibri" w:cs="Times New Roman"/>
                <w:sz w:val="24"/>
                <w:szCs w:val="24"/>
                <w:lang w:val="ru-RU"/>
              </w:rPr>
              <w:t xml:space="preserve"> </w:t>
            </w:r>
            <w:proofErr w:type="gramStart"/>
            <w:r w:rsidRPr="00FB467A">
              <w:rPr>
                <w:rFonts w:eastAsia="Calibri" w:cs="Times New Roman"/>
                <w:sz w:val="24"/>
                <w:szCs w:val="24"/>
                <w:lang w:val="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FB467A">
              <w:rPr>
                <w:rFonts w:eastAsia="Calibri" w:cs="Times New Roman"/>
                <w:sz w:val="24"/>
                <w:szCs w:val="24"/>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bl>
    <w:p w:rsidR="00784342" w:rsidRPr="00FB467A" w:rsidRDefault="00784342" w:rsidP="002B1026">
      <w:pPr>
        <w:spacing w:before="240"/>
        <w:rPr>
          <w:rFonts w:cs="Times New Roman"/>
          <w:sz w:val="24"/>
          <w:szCs w:val="24"/>
        </w:rPr>
      </w:pPr>
      <w:r w:rsidRPr="00FB467A">
        <w:rPr>
          <w:rFonts w:cs="Times New Roman"/>
          <w:sz w:val="24"/>
          <w:szCs w:val="24"/>
        </w:rPr>
        <w:lastRenderedPageBreak/>
        <w:t>Наименование разделов рабочей программы учебной дисциплины</w:t>
      </w:r>
      <w:r w:rsidR="002B1026" w:rsidRPr="00FB467A">
        <w:rPr>
          <w:rFonts w:cs="Times New Roman"/>
          <w:sz w:val="24"/>
          <w:szCs w:val="24"/>
        </w:rPr>
        <w:t xml:space="preserve"> «МАТЕМАТИКА»</w:t>
      </w:r>
      <w:r w:rsidRPr="00FB467A">
        <w:rPr>
          <w:rFonts w:cs="Times New Roman"/>
          <w:sz w:val="24"/>
          <w:szCs w:val="24"/>
        </w:rPr>
        <w:t>:</w:t>
      </w:r>
    </w:p>
    <w:p w:rsidR="00591ED4" w:rsidRPr="00FB467A" w:rsidRDefault="00F55231" w:rsidP="00F55231">
      <w:pPr>
        <w:rPr>
          <w:rFonts w:eastAsia="Calibri" w:cs="Times New Roman"/>
          <w:sz w:val="24"/>
          <w:szCs w:val="24"/>
        </w:rPr>
      </w:pPr>
      <w:r w:rsidRPr="00FB467A">
        <w:rPr>
          <w:rFonts w:cs="Times New Roman"/>
          <w:sz w:val="24"/>
          <w:szCs w:val="24"/>
        </w:rPr>
        <w:t xml:space="preserve">1. </w:t>
      </w:r>
      <w:r w:rsidRPr="00FB467A">
        <w:rPr>
          <w:rFonts w:eastAsia="Calibri" w:cs="Times New Roman"/>
          <w:sz w:val="24"/>
          <w:szCs w:val="24"/>
        </w:rPr>
        <w:t>Повторение курса математики основной школы</w:t>
      </w:r>
    </w:p>
    <w:p w:rsidR="00F55231" w:rsidRPr="00FB467A" w:rsidRDefault="00F55231" w:rsidP="00F55231">
      <w:pPr>
        <w:rPr>
          <w:rFonts w:eastAsia="Calibri" w:cs="Times New Roman"/>
          <w:sz w:val="24"/>
          <w:szCs w:val="24"/>
        </w:rPr>
      </w:pPr>
      <w:r w:rsidRPr="00FB467A">
        <w:rPr>
          <w:rFonts w:eastAsia="Calibri" w:cs="Times New Roman"/>
          <w:sz w:val="24"/>
          <w:szCs w:val="24"/>
        </w:rPr>
        <w:lastRenderedPageBreak/>
        <w:t>2. Прямые и плоскости в пространстве</w:t>
      </w:r>
    </w:p>
    <w:p w:rsidR="00F55231" w:rsidRPr="00FB467A" w:rsidRDefault="00F55231" w:rsidP="00F55231">
      <w:pPr>
        <w:rPr>
          <w:rFonts w:eastAsia="Calibri" w:cs="Times New Roman"/>
          <w:sz w:val="24"/>
          <w:szCs w:val="24"/>
        </w:rPr>
      </w:pPr>
      <w:r w:rsidRPr="00FB467A">
        <w:rPr>
          <w:rFonts w:eastAsia="Calibri" w:cs="Times New Roman"/>
          <w:sz w:val="24"/>
          <w:szCs w:val="24"/>
        </w:rPr>
        <w:t>3. Координаты и векторы</w:t>
      </w:r>
    </w:p>
    <w:p w:rsidR="00F55231" w:rsidRPr="00FB467A" w:rsidRDefault="00F55231" w:rsidP="00F55231">
      <w:pPr>
        <w:rPr>
          <w:rFonts w:eastAsia="Calibri" w:cs="Times New Roman"/>
          <w:sz w:val="24"/>
          <w:szCs w:val="24"/>
        </w:rPr>
      </w:pPr>
      <w:r w:rsidRPr="00FB467A">
        <w:rPr>
          <w:rFonts w:eastAsia="Calibri" w:cs="Times New Roman"/>
          <w:sz w:val="24"/>
          <w:szCs w:val="24"/>
        </w:rPr>
        <w:t>4. Основы тригонометрии. Тригонометрические функции</w:t>
      </w:r>
    </w:p>
    <w:p w:rsidR="00F55231" w:rsidRPr="00FB467A" w:rsidRDefault="00F55231" w:rsidP="00F55231">
      <w:pPr>
        <w:rPr>
          <w:rFonts w:eastAsia="Calibri" w:cs="Times New Roman"/>
          <w:sz w:val="24"/>
          <w:szCs w:val="24"/>
        </w:rPr>
      </w:pPr>
      <w:r w:rsidRPr="00FB467A">
        <w:rPr>
          <w:rFonts w:eastAsia="Calibri" w:cs="Times New Roman"/>
          <w:sz w:val="24"/>
          <w:szCs w:val="24"/>
        </w:rPr>
        <w:t>5. Производная функции, ее применение</w:t>
      </w:r>
    </w:p>
    <w:p w:rsidR="00F55231" w:rsidRPr="00FB467A" w:rsidRDefault="00F55231" w:rsidP="00F55231">
      <w:pPr>
        <w:rPr>
          <w:rFonts w:eastAsia="Calibri" w:cs="Times New Roman"/>
          <w:sz w:val="24"/>
          <w:szCs w:val="24"/>
        </w:rPr>
      </w:pPr>
      <w:r w:rsidRPr="00FB467A">
        <w:rPr>
          <w:rFonts w:eastAsia="Calibri" w:cs="Times New Roman"/>
          <w:sz w:val="24"/>
          <w:szCs w:val="24"/>
        </w:rPr>
        <w:t>6. Многогранники и тела вращения</w:t>
      </w:r>
    </w:p>
    <w:p w:rsidR="00F55231" w:rsidRPr="00FB467A" w:rsidRDefault="00F55231" w:rsidP="00F55231">
      <w:pPr>
        <w:rPr>
          <w:rFonts w:eastAsia="Calibri" w:cs="Times New Roman"/>
          <w:sz w:val="24"/>
          <w:szCs w:val="24"/>
        </w:rPr>
      </w:pPr>
      <w:r w:rsidRPr="00FB467A">
        <w:rPr>
          <w:rFonts w:eastAsia="Calibri" w:cs="Times New Roman"/>
          <w:sz w:val="24"/>
          <w:szCs w:val="24"/>
        </w:rPr>
        <w:t xml:space="preserve">7. </w:t>
      </w:r>
      <w:proofErr w:type="gramStart"/>
      <w:r w:rsidRPr="00FB467A">
        <w:rPr>
          <w:rFonts w:eastAsia="Calibri" w:cs="Times New Roman"/>
          <w:sz w:val="24"/>
          <w:szCs w:val="24"/>
        </w:rPr>
        <w:t>Первообразная</w:t>
      </w:r>
      <w:proofErr w:type="gramEnd"/>
      <w:r w:rsidRPr="00FB467A">
        <w:rPr>
          <w:rFonts w:eastAsia="Calibri" w:cs="Times New Roman"/>
          <w:sz w:val="24"/>
          <w:szCs w:val="24"/>
        </w:rPr>
        <w:t xml:space="preserve"> функции, ее применение</w:t>
      </w:r>
    </w:p>
    <w:p w:rsidR="00F55231" w:rsidRPr="00FB467A" w:rsidRDefault="00F55231" w:rsidP="00F55231">
      <w:pPr>
        <w:rPr>
          <w:rFonts w:eastAsia="Calibri" w:cs="Times New Roman"/>
          <w:sz w:val="24"/>
          <w:szCs w:val="24"/>
        </w:rPr>
      </w:pPr>
      <w:r w:rsidRPr="00FB467A">
        <w:rPr>
          <w:rFonts w:eastAsia="Calibri" w:cs="Times New Roman"/>
          <w:sz w:val="24"/>
          <w:szCs w:val="24"/>
        </w:rPr>
        <w:t>8. Степени и корни. Степенная функция</w:t>
      </w:r>
    </w:p>
    <w:p w:rsidR="00F55231" w:rsidRPr="00FB467A" w:rsidRDefault="00F55231" w:rsidP="00F55231">
      <w:pPr>
        <w:rPr>
          <w:rFonts w:eastAsia="Calibri" w:cs="Times New Roman"/>
          <w:sz w:val="24"/>
          <w:szCs w:val="24"/>
        </w:rPr>
      </w:pPr>
      <w:r w:rsidRPr="00FB467A">
        <w:rPr>
          <w:rFonts w:eastAsia="Calibri" w:cs="Times New Roman"/>
          <w:sz w:val="24"/>
          <w:szCs w:val="24"/>
        </w:rPr>
        <w:t>9. Показательная функция</w:t>
      </w:r>
    </w:p>
    <w:p w:rsidR="00F55231" w:rsidRPr="00FB467A" w:rsidRDefault="00F55231" w:rsidP="00F55231">
      <w:pPr>
        <w:rPr>
          <w:rFonts w:eastAsia="Calibri" w:cs="Times New Roman"/>
          <w:sz w:val="24"/>
          <w:szCs w:val="24"/>
        </w:rPr>
      </w:pPr>
      <w:r w:rsidRPr="00FB467A">
        <w:rPr>
          <w:rFonts w:eastAsia="Calibri" w:cs="Times New Roman"/>
          <w:sz w:val="24"/>
          <w:szCs w:val="24"/>
        </w:rPr>
        <w:t>10. Логарифмы. Логарифмическая функция</w:t>
      </w:r>
    </w:p>
    <w:p w:rsidR="00F55231" w:rsidRPr="00FB467A" w:rsidRDefault="00F55231" w:rsidP="00F55231">
      <w:pPr>
        <w:rPr>
          <w:rFonts w:eastAsia="Calibri" w:cs="Times New Roman"/>
          <w:sz w:val="24"/>
          <w:szCs w:val="24"/>
        </w:rPr>
      </w:pPr>
      <w:r w:rsidRPr="00FB467A">
        <w:rPr>
          <w:rFonts w:eastAsia="Calibri" w:cs="Times New Roman"/>
          <w:sz w:val="24"/>
          <w:szCs w:val="24"/>
        </w:rPr>
        <w:t>11. Элементы комбинаторики, статистики и теории вероятностей</w:t>
      </w:r>
    </w:p>
    <w:p w:rsidR="00F55231" w:rsidRPr="00FB467A" w:rsidRDefault="00F55231" w:rsidP="002B1026">
      <w:pPr>
        <w:spacing w:line="480" w:lineRule="auto"/>
        <w:rPr>
          <w:rFonts w:eastAsia="Calibri" w:cs="Times New Roman"/>
          <w:sz w:val="24"/>
          <w:szCs w:val="24"/>
        </w:rPr>
      </w:pPr>
      <w:r w:rsidRPr="00FB467A">
        <w:rPr>
          <w:rFonts w:eastAsia="Calibri" w:cs="Times New Roman"/>
          <w:sz w:val="24"/>
          <w:szCs w:val="24"/>
        </w:rPr>
        <w:t>12. Уравнения и неравенства</w:t>
      </w:r>
    </w:p>
    <w:p w:rsidR="002B1026" w:rsidRPr="00FB467A" w:rsidRDefault="002B1026" w:rsidP="002B1026">
      <w:pPr>
        <w:pStyle w:val="a4"/>
        <w:numPr>
          <w:ilvl w:val="0"/>
          <w:numId w:val="1"/>
        </w:numPr>
        <w:rPr>
          <w:rFonts w:cs="Times New Roman"/>
          <w:sz w:val="24"/>
          <w:szCs w:val="24"/>
        </w:rPr>
      </w:pPr>
      <w:r w:rsidRPr="00FB467A">
        <w:rPr>
          <w:rFonts w:cs="Times New Roman"/>
          <w:sz w:val="24"/>
          <w:szCs w:val="24"/>
        </w:rPr>
        <w:t>Количе</w:t>
      </w:r>
      <w:r w:rsidR="0097601C" w:rsidRPr="00FB467A">
        <w:rPr>
          <w:rFonts w:cs="Times New Roman"/>
          <w:sz w:val="24"/>
          <w:szCs w:val="24"/>
        </w:rPr>
        <w:t>ство часов аудиторных: 248</w:t>
      </w:r>
      <w:r w:rsidR="00603861" w:rsidRPr="00FB467A">
        <w:rPr>
          <w:rFonts w:cs="Times New Roman"/>
          <w:sz w:val="24"/>
          <w:szCs w:val="24"/>
        </w:rPr>
        <w:t xml:space="preserve"> ч. </w:t>
      </w:r>
    </w:p>
    <w:p w:rsidR="002B1026" w:rsidRPr="00FB467A" w:rsidRDefault="002B1026" w:rsidP="002B1026">
      <w:pPr>
        <w:pStyle w:val="a4"/>
        <w:numPr>
          <w:ilvl w:val="0"/>
          <w:numId w:val="1"/>
        </w:numPr>
        <w:rPr>
          <w:rFonts w:cs="Times New Roman"/>
          <w:sz w:val="24"/>
          <w:szCs w:val="24"/>
        </w:rPr>
      </w:pPr>
      <w:r w:rsidRPr="00FB467A">
        <w:rPr>
          <w:rFonts w:cs="Times New Roman"/>
          <w:sz w:val="24"/>
          <w:szCs w:val="24"/>
        </w:rPr>
        <w:t>Ко</w:t>
      </w:r>
      <w:r w:rsidR="003A689B" w:rsidRPr="00FB467A">
        <w:rPr>
          <w:rFonts w:cs="Times New Roman"/>
          <w:sz w:val="24"/>
          <w:szCs w:val="24"/>
        </w:rPr>
        <w:t xml:space="preserve">личество часов </w:t>
      </w:r>
      <w:r w:rsidR="00603861" w:rsidRPr="00FB467A">
        <w:rPr>
          <w:rFonts w:cs="Times New Roman"/>
          <w:sz w:val="24"/>
          <w:szCs w:val="24"/>
        </w:rPr>
        <w:t xml:space="preserve">ПЗ: 234 ч. </w:t>
      </w:r>
    </w:p>
    <w:p w:rsidR="002B1026" w:rsidRPr="00FB467A" w:rsidRDefault="002B1026" w:rsidP="002B1026">
      <w:pPr>
        <w:pStyle w:val="a4"/>
        <w:numPr>
          <w:ilvl w:val="0"/>
          <w:numId w:val="1"/>
        </w:numPr>
        <w:rPr>
          <w:rFonts w:eastAsia="Calibri" w:cs="Times New Roman"/>
          <w:sz w:val="24"/>
          <w:szCs w:val="24"/>
        </w:rPr>
      </w:pPr>
      <w:r w:rsidRPr="00FB467A">
        <w:rPr>
          <w:rFonts w:cs="Times New Roman"/>
          <w:sz w:val="24"/>
          <w:szCs w:val="24"/>
        </w:rPr>
        <w:t>Форма аттестации: экзамен</w:t>
      </w:r>
    </w:p>
    <w:p w:rsidR="00F55231" w:rsidRPr="00FB467A" w:rsidRDefault="00F55231" w:rsidP="00F55231">
      <w:pPr>
        <w:rPr>
          <w:rFonts w:cs="Times New Roman"/>
          <w:sz w:val="24"/>
          <w:szCs w:val="24"/>
        </w:rPr>
      </w:pPr>
    </w:p>
    <w:p w:rsidR="00F55231" w:rsidRPr="00FB467A" w:rsidRDefault="00F55231" w:rsidP="0030228D">
      <w:pPr>
        <w:rPr>
          <w:rFonts w:cs="Times New Roman"/>
          <w:sz w:val="24"/>
          <w:szCs w:val="24"/>
        </w:rPr>
      </w:pPr>
      <w:r w:rsidRPr="00FB467A">
        <w:rPr>
          <w:rFonts w:cs="Times New Roman"/>
          <w:sz w:val="24"/>
          <w:szCs w:val="24"/>
        </w:rPr>
        <w:t xml:space="preserve">Составитель: преподаватель ГБПОУ «КБАДК» </w:t>
      </w:r>
      <w:proofErr w:type="spellStart"/>
      <w:r w:rsidRPr="00FB467A">
        <w:rPr>
          <w:rFonts w:cs="Times New Roman"/>
          <w:sz w:val="24"/>
          <w:szCs w:val="24"/>
        </w:rPr>
        <w:t>Шогенова</w:t>
      </w:r>
      <w:proofErr w:type="spellEnd"/>
      <w:r w:rsidRPr="00FB467A">
        <w:rPr>
          <w:rFonts w:cs="Times New Roman"/>
          <w:sz w:val="24"/>
          <w:szCs w:val="24"/>
        </w:rPr>
        <w:t xml:space="preserve"> З.Ш.</w:t>
      </w:r>
    </w:p>
    <w:sectPr w:rsidR="00F55231" w:rsidRPr="00FB467A" w:rsidSect="007843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0935B4"/>
    <w:rsid w:val="002B1026"/>
    <w:rsid w:val="0030228D"/>
    <w:rsid w:val="003A689B"/>
    <w:rsid w:val="004B4AEE"/>
    <w:rsid w:val="004F4590"/>
    <w:rsid w:val="004F7EE4"/>
    <w:rsid w:val="005778FD"/>
    <w:rsid w:val="005C3606"/>
    <w:rsid w:val="005C47C5"/>
    <w:rsid w:val="00603861"/>
    <w:rsid w:val="006C45B2"/>
    <w:rsid w:val="00784342"/>
    <w:rsid w:val="0097601C"/>
    <w:rsid w:val="00B366FD"/>
    <w:rsid w:val="00B540F2"/>
    <w:rsid w:val="00B9427D"/>
    <w:rsid w:val="00C5075C"/>
    <w:rsid w:val="00E46100"/>
    <w:rsid w:val="00F55231"/>
    <w:rsid w:val="00FB4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19</Pages>
  <Words>5631</Words>
  <Characters>32102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2023-05-18T09:46:00Z</dcterms:created>
  <dcterms:modified xsi:type="dcterms:W3CDTF">2023-05-25T07:11:00Z</dcterms:modified>
</cp:coreProperties>
</file>